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524" w:rsidRPr="002D61F0" w:rsidRDefault="00B90524" w:rsidP="00B90524">
      <w:pPr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914400" cy="1190625"/>
            <wp:effectExtent l="1905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524" w:rsidRPr="00F877F0" w:rsidRDefault="00B90524" w:rsidP="00B90524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F877F0">
        <w:rPr>
          <w:b/>
          <w:color w:val="000000"/>
          <w:sz w:val="28"/>
          <w:szCs w:val="28"/>
        </w:rPr>
        <w:t>PROVINCIA  OLBIA - TEMPIO</w:t>
      </w:r>
    </w:p>
    <w:p w:rsidR="003D5A00" w:rsidRDefault="00B90524" w:rsidP="00B90524">
      <w:pPr>
        <w:rPr>
          <w:color w:val="000000"/>
          <w:sz w:val="20"/>
          <w:szCs w:val="20"/>
        </w:rPr>
      </w:pPr>
      <w:r w:rsidRPr="002D61F0">
        <w:rPr>
          <w:color w:val="000000"/>
          <w:sz w:val="20"/>
          <w:szCs w:val="20"/>
        </w:rPr>
        <w:t xml:space="preserve">Via A. Nanni n. 17/19 – 07026 Olbia - Tel 0789/557600 </w:t>
      </w:r>
      <w:r w:rsidR="003D5A00">
        <w:rPr>
          <w:color w:val="000000"/>
          <w:sz w:val="20"/>
          <w:szCs w:val="20"/>
        </w:rPr>
        <w:t xml:space="preserve">- </w:t>
      </w:r>
      <w:r w:rsidRPr="002D61F0">
        <w:rPr>
          <w:color w:val="000000"/>
          <w:sz w:val="20"/>
          <w:szCs w:val="20"/>
        </w:rPr>
        <w:t>Fax 0789/557690</w:t>
      </w:r>
      <w:r w:rsidR="003D5A00">
        <w:rPr>
          <w:color w:val="000000"/>
          <w:sz w:val="20"/>
          <w:szCs w:val="20"/>
        </w:rPr>
        <w:t xml:space="preserve"> </w:t>
      </w:r>
    </w:p>
    <w:p w:rsidR="00B90524" w:rsidRDefault="003D5A00" w:rsidP="00B90524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E-mail: protocollo@provincia.olbia-tempo.it</w:t>
      </w:r>
    </w:p>
    <w:p w:rsidR="00B90524" w:rsidRDefault="00B90524" w:rsidP="00B90524">
      <w:pPr>
        <w:rPr>
          <w:color w:val="000000"/>
          <w:sz w:val="20"/>
          <w:szCs w:val="20"/>
        </w:rPr>
      </w:pPr>
    </w:p>
    <w:p w:rsidR="00B90524" w:rsidRDefault="00B90524" w:rsidP="00B90524">
      <w:pPr>
        <w:rPr>
          <w:color w:val="000000"/>
          <w:sz w:val="20"/>
          <w:szCs w:val="20"/>
        </w:rPr>
      </w:pPr>
    </w:p>
    <w:p w:rsidR="00B90524" w:rsidRDefault="00B90524" w:rsidP="00B90524">
      <w:pPr>
        <w:rPr>
          <w:color w:val="000000"/>
          <w:sz w:val="20"/>
          <w:szCs w:val="20"/>
        </w:rPr>
      </w:pPr>
    </w:p>
    <w:p w:rsidR="00462BF5" w:rsidRDefault="00462BF5" w:rsidP="00B90524">
      <w:pPr>
        <w:rPr>
          <w:color w:val="000000"/>
          <w:sz w:val="28"/>
          <w:szCs w:val="28"/>
        </w:rPr>
      </w:pPr>
    </w:p>
    <w:p w:rsidR="00462BF5" w:rsidRPr="00462BF5" w:rsidRDefault="00462BF5" w:rsidP="00B90524">
      <w:pPr>
        <w:rPr>
          <w:color w:val="000000"/>
          <w:sz w:val="28"/>
          <w:szCs w:val="28"/>
        </w:rPr>
      </w:pPr>
      <w:r w:rsidRPr="00462BF5">
        <w:rPr>
          <w:b/>
          <w:color w:val="000000"/>
          <w:sz w:val="28"/>
          <w:szCs w:val="28"/>
        </w:rPr>
        <w:t>P</w:t>
      </w:r>
      <w:r w:rsidR="004A4D41">
        <w:rPr>
          <w:b/>
          <w:color w:val="000000"/>
          <w:sz w:val="28"/>
          <w:szCs w:val="28"/>
        </w:rPr>
        <w:t>ubblicazione</w:t>
      </w:r>
      <w:r w:rsidRPr="00462BF5">
        <w:rPr>
          <w:b/>
          <w:color w:val="000000"/>
          <w:sz w:val="28"/>
          <w:szCs w:val="28"/>
        </w:rPr>
        <w:t xml:space="preserve"> n. </w:t>
      </w:r>
      <w:r w:rsidR="004A4D41">
        <w:rPr>
          <w:b/>
          <w:color w:val="000000"/>
          <w:sz w:val="28"/>
          <w:szCs w:val="28"/>
        </w:rPr>
        <w:t>1514</w:t>
      </w:r>
      <w:r w:rsidRPr="00462BF5">
        <w:rPr>
          <w:b/>
          <w:color w:val="000000"/>
          <w:sz w:val="28"/>
          <w:szCs w:val="28"/>
        </w:rPr>
        <w:t xml:space="preserve"> del </w:t>
      </w:r>
      <w:r w:rsidR="004A4D41">
        <w:rPr>
          <w:b/>
          <w:color w:val="000000"/>
          <w:sz w:val="28"/>
          <w:szCs w:val="28"/>
        </w:rPr>
        <w:t>5 luglio 2011</w:t>
      </w:r>
    </w:p>
    <w:p w:rsidR="00B90524" w:rsidRDefault="00B90524" w:rsidP="00B90524">
      <w:pPr>
        <w:rPr>
          <w:color w:val="000000"/>
          <w:sz w:val="20"/>
          <w:szCs w:val="20"/>
        </w:rPr>
      </w:pPr>
    </w:p>
    <w:p w:rsidR="002174AC" w:rsidRDefault="002174AC" w:rsidP="00B90524">
      <w:pPr>
        <w:jc w:val="both"/>
        <w:rPr>
          <w:b/>
          <w:color w:val="000000"/>
          <w:sz w:val="28"/>
          <w:szCs w:val="28"/>
        </w:rPr>
      </w:pPr>
    </w:p>
    <w:p w:rsidR="00B90524" w:rsidRDefault="00B90524" w:rsidP="00B90524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Per </w:t>
      </w:r>
      <w:r w:rsidR="00225614">
        <w:rPr>
          <w:b/>
          <w:color w:val="000000"/>
          <w:sz w:val="28"/>
          <w:szCs w:val="28"/>
        </w:rPr>
        <w:t>v</w:t>
      </w:r>
      <w:r>
        <w:rPr>
          <w:b/>
          <w:color w:val="000000"/>
          <w:sz w:val="28"/>
          <w:szCs w:val="28"/>
        </w:rPr>
        <w:t>isualizzare gli allegati cliccare sul seguente link:</w:t>
      </w:r>
    </w:p>
    <w:p w:rsidR="004A4D41" w:rsidRDefault="004A4D41" w:rsidP="00B90524">
      <w:pPr>
        <w:jc w:val="both"/>
        <w:rPr>
          <w:b/>
          <w:color w:val="000000"/>
          <w:sz w:val="28"/>
          <w:szCs w:val="28"/>
        </w:rPr>
      </w:pPr>
    </w:p>
    <w:p w:rsidR="004A4D41" w:rsidRDefault="004A4D41" w:rsidP="00B90524">
      <w:pPr>
        <w:jc w:val="both"/>
        <w:rPr>
          <w:b/>
          <w:color w:val="000000"/>
          <w:sz w:val="28"/>
          <w:szCs w:val="28"/>
        </w:rPr>
      </w:pPr>
      <w:hyperlink r:id="rId5" w:history="1">
        <w:r w:rsidRPr="004A4D41">
          <w:rPr>
            <w:rStyle w:val="Collegamentoipertestuale"/>
            <w:b/>
            <w:sz w:val="28"/>
            <w:szCs w:val="28"/>
          </w:rPr>
          <w:t>Bilancio 2011</w:t>
        </w:r>
      </w:hyperlink>
    </w:p>
    <w:sectPr w:rsidR="004A4D41" w:rsidSect="003251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C7044"/>
    <w:rsid w:val="001805F5"/>
    <w:rsid w:val="002174AC"/>
    <w:rsid w:val="00225614"/>
    <w:rsid w:val="002A7F74"/>
    <w:rsid w:val="002C0599"/>
    <w:rsid w:val="00325157"/>
    <w:rsid w:val="003A34E5"/>
    <w:rsid w:val="003D5A00"/>
    <w:rsid w:val="003E1C35"/>
    <w:rsid w:val="00462BF5"/>
    <w:rsid w:val="004A4D41"/>
    <w:rsid w:val="009C7044"/>
    <w:rsid w:val="00B90524"/>
    <w:rsid w:val="00C623F6"/>
    <w:rsid w:val="00DD70C5"/>
    <w:rsid w:val="00F877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9052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052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0524"/>
    <w:rPr>
      <w:rFonts w:ascii="Tahoma" w:eastAsia="Times New Roman" w:hAnsi="Tahoma" w:cs="Tahoma"/>
      <w:sz w:val="16"/>
      <w:szCs w:val="1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2174A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2.118.0.163/segreteria/bilancio2011.ra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mnanu</dc:creator>
  <cp:keywords/>
  <dc:description/>
  <cp:lastModifiedBy>mnanu</cp:lastModifiedBy>
  <cp:revision>16</cp:revision>
  <dcterms:created xsi:type="dcterms:W3CDTF">2011-06-28T08:17:00Z</dcterms:created>
  <dcterms:modified xsi:type="dcterms:W3CDTF">2011-07-05T15:16:00Z</dcterms:modified>
</cp:coreProperties>
</file>